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93A13" w14:textId="77777777" w:rsidR="00BC494F" w:rsidRPr="00C4196E" w:rsidRDefault="00BC494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EC5D453" w14:textId="77777777" w:rsidR="00BC494F" w:rsidRPr="00C4196E" w:rsidRDefault="00BC494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66F63E0" w14:textId="77777777" w:rsidR="00244063" w:rsidRDefault="00244063" w:rsidP="0024406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4196E">
        <w:rPr>
          <w:rFonts w:ascii="Times New Roman" w:hAnsi="Times New Roman" w:cs="Times New Roman"/>
          <w:sz w:val="24"/>
          <w:szCs w:val="24"/>
          <w:lang w:val="et-EE"/>
        </w:rPr>
        <w:t xml:space="preserve">Mikk </w:t>
      </w:r>
      <w:proofErr w:type="spellStart"/>
      <w:r w:rsidRPr="00C4196E">
        <w:rPr>
          <w:rFonts w:ascii="Times New Roman" w:hAnsi="Times New Roman" w:cs="Times New Roman"/>
          <w:sz w:val="24"/>
          <w:szCs w:val="24"/>
          <w:lang w:val="et-EE"/>
        </w:rPr>
        <w:t>Marran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4196E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4A57352F" w14:textId="77777777" w:rsidR="00244063" w:rsidRDefault="00BC494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4196E">
        <w:rPr>
          <w:rFonts w:ascii="Times New Roman" w:hAnsi="Times New Roman" w:cs="Times New Roman"/>
          <w:sz w:val="24"/>
          <w:szCs w:val="24"/>
          <w:lang w:val="et-EE"/>
        </w:rPr>
        <w:t>Riigimetsa Majandamise Keskus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>e</w:t>
      </w:r>
    </w:p>
    <w:p w14:paraId="0EA01761" w14:textId="77777777" w:rsidR="00244063" w:rsidRDefault="00244063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juhatuse esimees</w:t>
      </w:r>
    </w:p>
    <w:p w14:paraId="2EADACC5" w14:textId="7D99E188" w:rsidR="00E61516" w:rsidRDefault="00244063" w:rsidP="00244063">
      <w:pPr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="00DA2313">
        <w:rPr>
          <w:rFonts w:ascii="Times New Roman" w:hAnsi="Times New Roman" w:cs="Times New Roman"/>
          <w:sz w:val="24"/>
          <w:szCs w:val="24"/>
          <w:lang w:val="et-EE"/>
        </w:rPr>
        <w:t>11</w:t>
      </w:r>
      <w:r w:rsidR="00BC494F" w:rsidRPr="00C4196E">
        <w:rPr>
          <w:rFonts w:ascii="Times New Roman" w:hAnsi="Times New Roman" w:cs="Times New Roman"/>
          <w:sz w:val="24"/>
          <w:szCs w:val="24"/>
          <w:lang w:val="et-EE"/>
        </w:rPr>
        <w:t>. aprill 2023</w:t>
      </w:r>
    </w:p>
    <w:p w14:paraId="57C9D4D0" w14:textId="77777777" w:rsidR="00244063" w:rsidRDefault="00BC494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4196E">
        <w:rPr>
          <w:rFonts w:ascii="Times New Roman" w:hAnsi="Times New Roman" w:cs="Times New Roman"/>
          <w:sz w:val="24"/>
          <w:szCs w:val="24"/>
          <w:lang w:val="et-EE"/>
        </w:rPr>
        <w:t>Lugupeetud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 RMK juhatuse esimees, Mikk </w:t>
      </w:r>
      <w:proofErr w:type="spellStart"/>
      <w:r w:rsidR="00244063">
        <w:rPr>
          <w:rFonts w:ascii="Times New Roman" w:hAnsi="Times New Roman" w:cs="Times New Roman"/>
          <w:sz w:val="24"/>
          <w:szCs w:val="24"/>
          <w:lang w:val="et-EE"/>
        </w:rPr>
        <w:t>Marran</w:t>
      </w:r>
      <w:proofErr w:type="spellEnd"/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4196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4F601D5" w14:textId="77777777" w:rsidR="00C4196E" w:rsidRDefault="00787CA2" w:rsidP="00787CA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2020 – 2021 aastal teostati Häädemeeste valla KAH-aladel aegjärgseid raideid. </w:t>
      </w:r>
      <w:r w:rsidR="00C4196E" w:rsidRPr="00C4196E">
        <w:rPr>
          <w:rFonts w:ascii="Times New Roman" w:hAnsi="Times New Roman" w:cs="Times New Roman"/>
          <w:sz w:val="24"/>
          <w:szCs w:val="24"/>
          <w:lang w:val="et-EE"/>
        </w:rPr>
        <w:t>Eelnimetatud alad on Häädemeeste valla üldplaneeringu alusel väärtuslike maastike kategoorias</w:t>
      </w:r>
      <w:r w:rsidR="00C4196E">
        <w:rPr>
          <w:rFonts w:ascii="Times New Roman" w:hAnsi="Times New Roman" w:cs="Times New Roman"/>
          <w:sz w:val="24"/>
          <w:szCs w:val="24"/>
          <w:lang w:val="et-EE"/>
        </w:rPr>
        <w:t>, mida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võib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majandada valikraie teel. </w:t>
      </w:r>
      <w:r w:rsidR="00C4196E">
        <w:rPr>
          <w:rFonts w:ascii="Times New Roman" w:hAnsi="Times New Roman" w:cs="Times New Roman"/>
          <w:sz w:val="24"/>
          <w:szCs w:val="24"/>
          <w:lang w:val="et-EE"/>
        </w:rPr>
        <w:t>2020. a väljastas Keskkonnaamet sellele alale ekslikult aegjärgse raie metsateatised, mis hiljem tühistati. A</w:t>
      </w:r>
      <w:r w:rsidR="002338F0">
        <w:rPr>
          <w:rFonts w:ascii="Times New Roman" w:hAnsi="Times New Roman" w:cs="Times New Roman"/>
          <w:sz w:val="24"/>
          <w:szCs w:val="24"/>
          <w:lang w:val="et-EE"/>
        </w:rPr>
        <w:t xml:space="preserve">egjärgset raiet jõuti teostada kvartalil OJ </w:t>
      </w:r>
      <w:r w:rsidR="00C4196E">
        <w:rPr>
          <w:rFonts w:ascii="Times New Roman" w:hAnsi="Times New Roman" w:cs="Times New Roman"/>
          <w:sz w:val="24"/>
          <w:szCs w:val="24"/>
          <w:lang w:val="et-EE"/>
        </w:rPr>
        <w:t xml:space="preserve">191 </w:t>
      </w:r>
      <w:r w:rsidR="002338F0">
        <w:rPr>
          <w:rFonts w:ascii="Times New Roman" w:hAnsi="Times New Roman" w:cs="Times New Roman"/>
          <w:sz w:val="24"/>
          <w:szCs w:val="24"/>
          <w:lang w:val="et-EE"/>
        </w:rPr>
        <w:t xml:space="preserve">eraldistel nr 8, 9, 10, </w:t>
      </w:r>
      <w:r w:rsidR="00C4196E">
        <w:rPr>
          <w:rFonts w:ascii="Times New Roman" w:hAnsi="Times New Roman" w:cs="Times New Roman"/>
          <w:sz w:val="24"/>
          <w:szCs w:val="24"/>
          <w:lang w:val="et-EE"/>
        </w:rPr>
        <w:t>11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 xml:space="preserve"> ja</w:t>
      </w:r>
      <w:r w:rsidR="00C4196E">
        <w:rPr>
          <w:rFonts w:ascii="Times New Roman" w:hAnsi="Times New Roman" w:cs="Times New Roman"/>
          <w:sz w:val="24"/>
          <w:szCs w:val="24"/>
          <w:lang w:val="et-EE"/>
        </w:rPr>
        <w:t xml:space="preserve"> 12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4196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okku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 xml:space="preserve">langetati metsa 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>6,6 hektaril.</w:t>
      </w:r>
    </w:p>
    <w:p w14:paraId="1CB13327" w14:textId="77777777" w:rsidR="00F26114" w:rsidRDefault="002338F0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Olles mures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oma kodumetsa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tuleviku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 xml:space="preserve"> -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E3DE7">
        <w:rPr>
          <w:rFonts w:ascii="Times New Roman" w:hAnsi="Times New Roman" w:cs="Times New Roman"/>
          <w:sz w:val="24"/>
          <w:szCs w:val="24"/>
          <w:lang w:val="et-EE"/>
        </w:rPr>
        <w:t>raiejäätmete koristamis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e ja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metsa uuenemise</w:t>
      </w:r>
      <w:r w:rsidR="005E3DE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pärast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 xml:space="preserve">– </w:t>
      </w:r>
      <w:r w:rsidR="00F26114">
        <w:rPr>
          <w:rFonts w:ascii="Times New Roman" w:hAnsi="Times New Roman" w:cs="Times New Roman"/>
          <w:sz w:val="24"/>
          <w:szCs w:val="24"/>
          <w:lang w:val="et-EE"/>
        </w:rPr>
        <w:t>kutsusime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 xml:space="preserve"> toonase RKM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juhatuse esimehe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, Aigar Kallase</w:t>
      </w:r>
      <w:r w:rsidR="00F2611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E3DE7">
        <w:rPr>
          <w:rFonts w:ascii="Times New Roman" w:hAnsi="Times New Roman" w:cs="Times New Roman"/>
          <w:sz w:val="24"/>
          <w:szCs w:val="24"/>
          <w:lang w:val="et-EE"/>
        </w:rPr>
        <w:t xml:space="preserve">Häädemeeste valda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olukorraga tutvuma</w:t>
      </w:r>
      <w:r w:rsidR="00F26114">
        <w:rPr>
          <w:rFonts w:ascii="Times New Roman" w:hAnsi="Times New Roman" w:cs="Times New Roman"/>
          <w:sz w:val="24"/>
          <w:szCs w:val="24"/>
          <w:lang w:val="et-EE"/>
        </w:rPr>
        <w:t xml:space="preserve">. 19. veebruaril 2021. aastal toimus ringsõit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Häädemeeste</w:t>
      </w:r>
      <w:r w:rsidR="00E6151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valla</w:t>
      </w:r>
      <w:r w:rsidR="00E61516">
        <w:rPr>
          <w:rFonts w:ascii="Times New Roman" w:hAnsi="Times New Roman" w:cs="Times New Roman"/>
          <w:sz w:val="24"/>
          <w:szCs w:val="24"/>
          <w:lang w:val="et-EE"/>
        </w:rPr>
        <w:t xml:space="preserve"> riigimetsades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ning</w:t>
      </w:r>
      <w:r w:rsidR="00F26114">
        <w:rPr>
          <w:rFonts w:ascii="Times New Roman" w:hAnsi="Times New Roman" w:cs="Times New Roman"/>
          <w:sz w:val="24"/>
          <w:szCs w:val="24"/>
          <w:lang w:val="et-EE"/>
        </w:rPr>
        <w:t xml:space="preserve"> arutelu RMK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="00F26114">
        <w:rPr>
          <w:rFonts w:ascii="Times New Roman" w:hAnsi="Times New Roman" w:cs="Times New Roman"/>
          <w:sz w:val="24"/>
          <w:szCs w:val="24"/>
          <w:lang w:val="et-EE"/>
        </w:rPr>
        <w:t xml:space="preserve"> kohaliku k</w:t>
      </w:r>
      <w:r w:rsidR="00D0146A">
        <w:rPr>
          <w:rFonts w:ascii="Times New Roman" w:hAnsi="Times New Roman" w:cs="Times New Roman"/>
          <w:sz w:val="24"/>
          <w:szCs w:val="24"/>
          <w:lang w:val="et-EE"/>
        </w:rPr>
        <w:t>ogukonna koostöövõimaluste üle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. Kohtumise protokolli leiate kirja manusest.</w:t>
      </w:r>
      <w:r w:rsidR="00D0146A">
        <w:rPr>
          <w:rFonts w:ascii="Times New Roman" w:hAnsi="Times New Roman" w:cs="Times New Roman"/>
          <w:sz w:val="24"/>
          <w:szCs w:val="24"/>
          <w:lang w:val="et-EE"/>
        </w:rPr>
        <w:t xml:space="preserve">  </w:t>
      </w:r>
    </w:p>
    <w:p w14:paraId="550432DD" w14:textId="77777777" w:rsidR="00A4378F" w:rsidRDefault="00D0146A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Vastavalt ko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kkuleppe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punktile 5 oleme kogukonna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na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jälginud eelnimetatud 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loodusliku uuenduse teket. </w:t>
      </w:r>
      <w:r w:rsidR="00787CA2">
        <w:rPr>
          <w:rFonts w:ascii="Times New Roman" w:hAnsi="Times New Roman" w:cs="Times New Roman"/>
          <w:sz w:val="24"/>
          <w:szCs w:val="24"/>
          <w:lang w:val="et-EE"/>
        </w:rPr>
        <w:t>Meie v</w:t>
      </w:r>
      <w:r w:rsidR="00E61516">
        <w:rPr>
          <w:rFonts w:ascii="Times New Roman" w:hAnsi="Times New Roman" w:cs="Times New Roman"/>
          <w:sz w:val="24"/>
          <w:szCs w:val="24"/>
          <w:lang w:val="et-EE"/>
        </w:rPr>
        <w:t>aatlused näitavad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>, et aladele pole hakanud kasvama männi looduslikku uuendust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Eeltoodust lähtuvalt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soovib MTÜ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Rannamänniku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>aitseks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aidata kaasa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mainitud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ala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>del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E4E00">
        <w:rPr>
          <w:rFonts w:ascii="Times New Roman" w:hAnsi="Times New Roman" w:cs="Times New Roman"/>
          <w:sz w:val="24"/>
          <w:szCs w:val="24"/>
          <w:lang w:val="et-EE"/>
        </w:rPr>
        <w:t xml:space="preserve">metsa 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>looduslikule uuenemisele.</w:t>
      </w:r>
      <w:bookmarkStart w:id="0" w:name="_GoBack"/>
      <w:bookmarkEnd w:id="0"/>
    </w:p>
    <w:p w14:paraId="1D201E01" w14:textId="77777777" w:rsidR="003E4E00" w:rsidRDefault="003E4E00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Soovime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2023. a kevadel istutada </w:t>
      </w:r>
      <w:r>
        <w:rPr>
          <w:rFonts w:ascii="Times New Roman" w:hAnsi="Times New Roman" w:cs="Times New Roman"/>
          <w:sz w:val="24"/>
          <w:szCs w:val="24"/>
          <w:lang w:val="et-EE"/>
        </w:rPr>
        <w:t>kõnealustele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aladele 2-aastaseid männitaimi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6,6 hektarile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oleme arvestanud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3000 taime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-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 xml:space="preserve"> ca 450 taime hektari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kohta</w:t>
      </w:r>
      <w:r w:rsidR="00A4378F">
        <w:rPr>
          <w:rFonts w:ascii="Times New Roman" w:hAnsi="Times New Roman" w:cs="Times New Roman"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Sertifitseeritud seemnest kasvatatud 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taimed oleme valmis soetama oma kuludega ja heade toetajate abiga. Seemnete sertifikaadi leiate manusest. </w:t>
      </w:r>
    </w:p>
    <w:p w14:paraId="742BDE68" w14:textId="77777777" w:rsidR="00211B3C" w:rsidRDefault="00211B3C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Seoses eeltooduga </w:t>
      </w:r>
      <w:r w:rsidR="00582AA9">
        <w:rPr>
          <w:rFonts w:ascii="Times New Roman" w:hAnsi="Times New Roman" w:cs="Times New Roman"/>
          <w:sz w:val="24"/>
          <w:szCs w:val="24"/>
          <w:lang w:val="et-EE"/>
        </w:rPr>
        <w:t>usume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et 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Riigimetsa Majandamise Keskus </w:t>
      </w:r>
      <w:r>
        <w:rPr>
          <w:rFonts w:ascii="Times New Roman" w:hAnsi="Times New Roman" w:cs="Times New Roman"/>
          <w:sz w:val="24"/>
          <w:szCs w:val="24"/>
          <w:lang w:val="et-EE"/>
        </w:rPr>
        <w:t>nõustu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b meie 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>sooviga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175B2">
        <w:rPr>
          <w:rFonts w:ascii="Times New Roman" w:hAnsi="Times New Roman" w:cs="Times New Roman"/>
          <w:sz w:val="24"/>
          <w:szCs w:val="24"/>
          <w:lang w:val="et-EE"/>
        </w:rPr>
        <w:t xml:space="preserve">ise metsa uuenemisele kaasa aidata 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ja </w:t>
      </w:r>
      <w:r w:rsidR="00E175B2">
        <w:rPr>
          <w:rFonts w:ascii="Times New Roman" w:hAnsi="Times New Roman" w:cs="Times New Roman"/>
          <w:sz w:val="24"/>
          <w:szCs w:val="24"/>
          <w:lang w:val="et-EE"/>
        </w:rPr>
        <w:t>annab selleks omapoolse loa</w:t>
      </w:r>
      <w:r>
        <w:rPr>
          <w:rFonts w:ascii="Times New Roman" w:hAnsi="Times New Roman" w:cs="Times New Roman"/>
          <w:sz w:val="24"/>
          <w:szCs w:val="24"/>
          <w:lang w:val="et-EE"/>
        </w:rPr>
        <w:t>. Olet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e </w:t>
      </w:r>
      <w:r w:rsidR="00E175B2">
        <w:rPr>
          <w:rFonts w:ascii="Times New Roman" w:hAnsi="Times New Roman" w:cs="Times New Roman"/>
          <w:sz w:val="24"/>
          <w:szCs w:val="24"/>
          <w:lang w:val="et-EE"/>
        </w:rPr>
        <w:t xml:space="preserve">ka 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>isiklikult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väga oodatud istutustalgute</w:t>
      </w:r>
      <w:r w:rsidR="00E175B2">
        <w:rPr>
          <w:rFonts w:ascii="Times New Roman" w:hAnsi="Times New Roman" w:cs="Times New Roman"/>
          <w:sz w:val="24"/>
          <w:szCs w:val="24"/>
          <w:lang w:val="et-EE"/>
        </w:rPr>
        <w:t>l osalema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. Soovime need korraldada maikuu esimesel või teisel nädalal Teie poolt välja pakutud kuupäeval. </w:t>
      </w:r>
    </w:p>
    <w:p w14:paraId="6D71AB38" w14:textId="3CA1A0F8" w:rsidR="00244063" w:rsidRDefault="00211B3C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Oleme tänulikud, kui annate sobivast kuupäevast 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>meile aegsasti teada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et saaksime 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oma koostöö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partnereid ja kogukonda </w:t>
      </w:r>
      <w:r w:rsidR="00244063">
        <w:rPr>
          <w:rFonts w:ascii="Times New Roman" w:hAnsi="Times New Roman" w:cs="Times New Roman"/>
          <w:sz w:val="24"/>
          <w:szCs w:val="24"/>
          <w:lang w:val="et-EE"/>
        </w:rPr>
        <w:t xml:space="preserve">üritusest </w:t>
      </w:r>
      <w:r>
        <w:rPr>
          <w:rFonts w:ascii="Times New Roman" w:hAnsi="Times New Roman" w:cs="Times New Roman"/>
          <w:sz w:val="24"/>
          <w:szCs w:val="24"/>
          <w:lang w:val="et-EE"/>
        </w:rPr>
        <w:t>teavitada</w:t>
      </w:r>
      <w:r w:rsidR="007346BA">
        <w:rPr>
          <w:rFonts w:ascii="Times New Roman" w:hAnsi="Times New Roman" w:cs="Times New Roman"/>
          <w:sz w:val="24"/>
          <w:szCs w:val="24"/>
          <w:lang w:val="et-EE"/>
        </w:rPr>
        <w:t xml:space="preserve"> ning talgud ette valmistada.</w:t>
      </w:r>
    </w:p>
    <w:p w14:paraId="3CC28545" w14:textId="77777777" w:rsidR="003E4E00" w:rsidRDefault="003E4E00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Lugupidamisega,</w:t>
      </w:r>
    </w:p>
    <w:p w14:paraId="0D7F80B6" w14:textId="77777777" w:rsidR="003E4E00" w:rsidRDefault="003E4E00" w:rsidP="003E4E00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Kadri Kallaste </w:t>
      </w:r>
    </w:p>
    <w:p w14:paraId="6F797505" w14:textId="1FA92E33" w:rsidR="003E4E00" w:rsidRDefault="003E4E00" w:rsidP="00244063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MTÜ Rannamänniku kaitseks juhatuse liige </w:t>
      </w:r>
    </w:p>
    <w:p w14:paraId="24A857A0" w14:textId="2E7F079C" w:rsidR="00DA2313" w:rsidRPr="00244063" w:rsidRDefault="00DA2313" w:rsidP="00244063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hyperlink r:id="rId8" w:history="1">
        <w:r w:rsidRPr="00C0144F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info@rannamannikud.ee</w:t>
        </w:r>
      </w:hyperlink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sectPr w:rsidR="00DA2313" w:rsidRPr="002440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4F"/>
    <w:rsid w:val="001E4B96"/>
    <w:rsid w:val="00211B3C"/>
    <w:rsid w:val="002338F0"/>
    <w:rsid w:val="00244063"/>
    <w:rsid w:val="003E4E00"/>
    <w:rsid w:val="005222F6"/>
    <w:rsid w:val="00582AA9"/>
    <w:rsid w:val="005E3DE7"/>
    <w:rsid w:val="007346BA"/>
    <w:rsid w:val="00787CA2"/>
    <w:rsid w:val="00A4378F"/>
    <w:rsid w:val="00BC494F"/>
    <w:rsid w:val="00C4196E"/>
    <w:rsid w:val="00D0146A"/>
    <w:rsid w:val="00DA2313"/>
    <w:rsid w:val="00E175B2"/>
    <w:rsid w:val="00E61516"/>
    <w:rsid w:val="00F2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AEA"/>
  <w15:chartTrackingRefBased/>
  <w15:docId w15:val="{80D6D846-84C4-4A20-82D2-C9772DC7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nnamannikud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5b4e49-cdfe-45f3-949d-db17dbe99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20787CA4A384F84080BB680623ABB" ma:contentTypeVersion="15" ma:contentTypeDescription="Create a new document." ma:contentTypeScope="" ma:versionID="8738389c8a37a264d6efe019cd6f5c48">
  <xsd:schema xmlns:xsd="http://www.w3.org/2001/XMLSchema" xmlns:xs="http://www.w3.org/2001/XMLSchema" xmlns:p="http://schemas.microsoft.com/office/2006/metadata/properties" xmlns:ns3="575b4e49-cdfe-45f3-949d-db17dbe99bbe" xmlns:ns4="32569ba6-10fe-440b-b30d-d38e98d09056" targetNamespace="http://schemas.microsoft.com/office/2006/metadata/properties" ma:root="true" ma:fieldsID="3a5f3f0886d848ab119a78cc1089ec22" ns3:_="" ns4:_="">
    <xsd:import namespace="575b4e49-cdfe-45f3-949d-db17dbe99bbe"/>
    <xsd:import namespace="32569ba6-10fe-440b-b30d-d38e98d09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b4e49-cdfe-45f3-949d-db17dbe99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69ba6-10fe-440b-b30d-d38e98d09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1129-540E-4627-9AC0-1462A1C3B20B}">
  <ds:schemaRefs>
    <ds:schemaRef ds:uri="http://purl.org/dc/dcmitype/"/>
    <ds:schemaRef ds:uri="575b4e49-cdfe-45f3-949d-db17dbe99bbe"/>
    <ds:schemaRef ds:uri="http://schemas.openxmlformats.org/package/2006/metadata/core-properties"/>
    <ds:schemaRef ds:uri="32569ba6-10fe-440b-b30d-d38e98d09056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22A8DE-AF5A-4ADA-AB14-45069B4EC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AEEE5-B84B-4C72-B7E0-7613315F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b4e49-cdfe-45f3-949d-db17dbe99bbe"/>
    <ds:schemaRef ds:uri="32569ba6-10fe-440b-b30d-d38e98d09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51B05-0A7A-4BB0-8427-F3CBB7F0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Aule</dc:creator>
  <cp:keywords/>
  <dc:description/>
  <cp:lastModifiedBy>Kadri Kallaste</cp:lastModifiedBy>
  <cp:revision>3</cp:revision>
  <dcterms:created xsi:type="dcterms:W3CDTF">2023-04-06T11:54:00Z</dcterms:created>
  <dcterms:modified xsi:type="dcterms:W3CDTF">2023-04-10T17:18:00Z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0x010100C1920787CA4A384F84080BB680623ABB</vt:lpwstr>
  </property>
</Properties>
</file>